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B898A" w14:textId="77777777" w:rsidR="00803EFF" w:rsidRDefault="00FC03AF">
      <w:r>
        <w:t>Miljö- och stadsbyggnadskontoret</w:t>
      </w:r>
    </w:p>
    <w:p w14:paraId="10483E10" w14:textId="77777777" w:rsidR="00FC03AF" w:rsidRDefault="00FC03AF">
      <w:r>
        <w:t>Lidingö stad</w:t>
      </w:r>
    </w:p>
    <w:p w14:paraId="3E81B7DD" w14:textId="77777777" w:rsidR="00FC03AF" w:rsidRDefault="00FC03AF"/>
    <w:p w14:paraId="11778124" w14:textId="77777777" w:rsidR="00FC03AF" w:rsidRPr="0067220E" w:rsidRDefault="0067220E">
      <w:pPr>
        <w:rPr>
          <w:b/>
        </w:rPr>
      </w:pPr>
      <w:r w:rsidRPr="0067220E">
        <w:rPr>
          <w:b/>
        </w:rPr>
        <w:t>Betr. p</w:t>
      </w:r>
      <w:r w:rsidR="00FC03AF" w:rsidRPr="0067220E">
        <w:rPr>
          <w:b/>
        </w:rPr>
        <w:t xml:space="preserve">ågående planarbete för </w:t>
      </w:r>
      <w:proofErr w:type="spellStart"/>
      <w:r w:rsidR="00FC03AF" w:rsidRPr="0067220E">
        <w:rPr>
          <w:b/>
        </w:rPr>
        <w:t>Björnbo</w:t>
      </w:r>
      <w:proofErr w:type="spellEnd"/>
      <w:r w:rsidR="00FC03AF" w:rsidRPr="0067220E">
        <w:rPr>
          <w:b/>
        </w:rPr>
        <w:t>.</w:t>
      </w:r>
    </w:p>
    <w:p w14:paraId="30A1EC1D" w14:textId="77777777" w:rsidR="00FC03AF" w:rsidRDefault="00FC03AF"/>
    <w:p w14:paraId="4EEBEA8D" w14:textId="77777777" w:rsidR="00FC03AF" w:rsidRDefault="00FC03AF">
      <w:r>
        <w:t>Lidingö Hemby</w:t>
      </w:r>
      <w:r w:rsidR="005B2037">
        <w:t>gdsförening (LHF)</w:t>
      </w:r>
      <w:r>
        <w:t xml:space="preserve"> är mycket oroad över </w:t>
      </w:r>
      <w:r w:rsidR="005B2037">
        <w:t>d</w:t>
      </w:r>
      <w:r>
        <w:t xml:space="preserve">en mycket omfattande utbyggnad som AB </w:t>
      </w:r>
      <w:proofErr w:type="spellStart"/>
      <w:r>
        <w:t>Cisterna</w:t>
      </w:r>
      <w:proofErr w:type="spellEnd"/>
      <w:r>
        <w:t xml:space="preserve"> önskar genomföra</w:t>
      </w:r>
      <w:r w:rsidR="005B2037">
        <w:t xml:space="preserve"> inom </w:t>
      </w:r>
      <w:proofErr w:type="spellStart"/>
      <w:r w:rsidR="005B2037">
        <w:t>Björnboanläggningen</w:t>
      </w:r>
      <w:proofErr w:type="spellEnd"/>
      <w:r>
        <w:t xml:space="preserve">. </w:t>
      </w:r>
    </w:p>
    <w:p w14:paraId="4B921124" w14:textId="77777777" w:rsidR="00FC03AF" w:rsidRDefault="00FC03AF">
      <w:r>
        <w:t xml:space="preserve">Som framhålls i </w:t>
      </w:r>
      <w:r w:rsidR="00CD06E4">
        <w:t xml:space="preserve">framlagt </w:t>
      </w:r>
      <w:r>
        <w:t>start-PM äger den befintliga anläggningen utomordentlig</w:t>
      </w:r>
      <w:r w:rsidR="005B2037">
        <w:t xml:space="preserve">t stora kulturhistoriska värden. </w:t>
      </w:r>
      <w:proofErr w:type="spellStart"/>
      <w:r w:rsidR="005B2037">
        <w:t>Björnbo</w:t>
      </w:r>
      <w:proofErr w:type="spellEnd"/>
      <w:r w:rsidR="005B2037">
        <w:t xml:space="preserve"> är</w:t>
      </w:r>
      <w:r>
        <w:t xml:space="preserve"> </w:t>
      </w:r>
      <w:r w:rsidR="005B2037">
        <w:t>en av de absolut främsta anläggningarna från denna tid i Sverige</w:t>
      </w:r>
      <w:r w:rsidR="0067220E">
        <w:t>, har</w:t>
      </w:r>
      <w:r w:rsidR="005B2037">
        <w:t xml:space="preserve"> mycket </w:t>
      </w:r>
      <w:r w:rsidR="0067220E">
        <w:t>välbevarade byggnader med synnerligen</w:t>
      </w:r>
      <w:r w:rsidR="005B2037">
        <w:t xml:space="preserve"> stort arkitekturhistoriskt värde, och</w:t>
      </w:r>
      <w:r w:rsidR="0067220E">
        <w:t xml:space="preserve"> har därtill </w:t>
      </w:r>
      <w:r w:rsidR="005B2037">
        <w:t xml:space="preserve">en märklig trädgård och park. </w:t>
      </w:r>
      <w:r>
        <w:t xml:space="preserve">Det är därför av yttersta vikt att hänsyn tas till dessa värden </w:t>
      </w:r>
      <w:r w:rsidR="0067220E">
        <w:t>och att en eventuell</w:t>
      </w:r>
      <w:r w:rsidR="005B2037">
        <w:t xml:space="preserve"> utbyggnad inte kommer att påverka dessa negativt.</w:t>
      </w:r>
      <w:r>
        <w:t xml:space="preserve"> Enligt föreningen borde anläggningen kunna ifrågakomma för byggnadsminnesförklaring. </w:t>
      </w:r>
      <w:r w:rsidR="0067220E">
        <w:t>Detalj</w:t>
      </w:r>
      <w:r w:rsidR="005B2037">
        <w:t>erade skyddsbestämmelser är – som också framhålls -</w:t>
      </w:r>
      <w:r w:rsidR="00CD06E4">
        <w:t xml:space="preserve"> </w:t>
      </w:r>
      <w:r>
        <w:t xml:space="preserve">självfallet helt nödvändiga att införa i en kommande plan. </w:t>
      </w:r>
    </w:p>
    <w:p w14:paraId="3DA87DD3" w14:textId="77777777" w:rsidR="00FC03AF" w:rsidRDefault="00FC03AF"/>
    <w:p w14:paraId="03EFE923" w14:textId="77777777" w:rsidR="00CD06E4" w:rsidRDefault="00FC03AF">
      <w:r>
        <w:t xml:space="preserve">Vissa </w:t>
      </w:r>
      <w:r w:rsidR="0067220E">
        <w:t xml:space="preserve">av de </w:t>
      </w:r>
      <w:r>
        <w:t xml:space="preserve">förslag till utbyggnad som </w:t>
      </w:r>
      <w:r w:rsidR="0067220E">
        <w:t xml:space="preserve">AB </w:t>
      </w:r>
      <w:proofErr w:type="spellStart"/>
      <w:r w:rsidR="0067220E">
        <w:t>C</w:t>
      </w:r>
      <w:r>
        <w:t>isterna</w:t>
      </w:r>
      <w:proofErr w:type="spellEnd"/>
      <w:r>
        <w:t xml:space="preserve"> redovisar är enligt LHF helt </w:t>
      </w:r>
      <w:r w:rsidR="0067220E">
        <w:t xml:space="preserve">oförenliga med hänsynstagandet till </w:t>
      </w:r>
      <w:proofErr w:type="spellStart"/>
      <w:r w:rsidR="0067220E">
        <w:t>Björnbos</w:t>
      </w:r>
      <w:proofErr w:type="spellEnd"/>
      <w:r w:rsidR="0067220E">
        <w:t xml:space="preserve"> värden och måste enligt föreningens mening helt utgå </w:t>
      </w:r>
      <w:r>
        <w:t xml:space="preserve">inför </w:t>
      </w:r>
      <w:r w:rsidR="0067220E">
        <w:t xml:space="preserve">det </w:t>
      </w:r>
      <w:r>
        <w:t>fortsatt</w:t>
      </w:r>
      <w:r w:rsidR="0067220E">
        <w:t>a</w:t>
      </w:r>
      <w:r>
        <w:t xml:space="preserve"> planarbetet</w:t>
      </w:r>
      <w:r w:rsidR="0067220E">
        <w:t>. Det gäller de fyra husen i</w:t>
      </w:r>
      <w:r>
        <w:t xml:space="preserve"> ekbacken norr om de befintliga pers</w:t>
      </w:r>
      <w:r w:rsidR="0067220E">
        <w:t xml:space="preserve">onalbostäderna samt de tre </w:t>
      </w:r>
      <w:r>
        <w:t xml:space="preserve">husen vid Elfviksvägen. De </w:t>
      </w:r>
      <w:r w:rsidR="0067220E">
        <w:t xml:space="preserve">senare </w:t>
      </w:r>
      <w:r>
        <w:t>inkräk</w:t>
      </w:r>
      <w:r w:rsidR="0067220E">
        <w:t>tar</w:t>
      </w:r>
      <w:r>
        <w:t xml:space="preserve"> på den mycket värdefulla park- trädgårdsmiljön</w:t>
      </w:r>
      <w:r w:rsidR="0067220E">
        <w:t xml:space="preserve">. Helt omöjligt att genomföra med bibehållna värden </w:t>
      </w:r>
      <w:r w:rsidR="00CD06E4">
        <w:t>är också det förslag till insprängt</w:t>
      </w:r>
      <w:r w:rsidR="0067220E">
        <w:t xml:space="preserve"> </w:t>
      </w:r>
      <w:r w:rsidR="008417F1">
        <w:t>utrymme</w:t>
      </w:r>
      <w:r w:rsidR="00CD06E4">
        <w:t xml:space="preserve"> nordväst om entréns baksida. </w:t>
      </w:r>
      <w:r>
        <w:t xml:space="preserve"> </w:t>
      </w:r>
    </w:p>
    <w:p w14:paraId="25CFA342" w14:textId="77777777" w:rsidR="00CD06E4" w:rsidRDefault="00CD06E4"/>
    <w:p w14:paraId="29B6CFA7" w14:textId="77777777" w:rsidR="00CE0A3C" w:rsidRDefault="00DB3909">
      <w:r>
        <w:t>Föreslagen b</w:t>
      </w:r>
      <w:r w:rsidR="00CD06E4">
        <w:t xml:space="preserve">ebyggelse längs </w:t>
      </w:r>
      <w:r w:rsidR="00CE0A3C">
        <w:t>vägen mot entrén</w:t>
      </w:r>
      <w:r w:rsidR="00FC03AF">
        <w:t xml:space="preserve"> </w:t>
      </w:r>
      <w:r w:rsidR="00CE0A3C">
        <w:t>i sydöstra delen av området är måhända möjlig, men här är det nödvändigt med noggranna studier av hushöjder och husens utbredning på marken så att de anpassas till bakomliggande befintlig länga och naturförhållandena.</w:t>
      </w:r>
    </w:p>
    <w:p w14:paraId="654907BE" w14:textId="77777777" w:rsidR="00CE0A3C" w:rsidRDefault="00CE0A3C"/>
    <w:p w14:paraId="3DBAE834" w14:textId="77777777" w:rsidR="00CE0A3C" w:rsidRDefault="00A80451">
      <w:r>
        <w:t xml:space="preserve">Slutligen </w:t>
      </w:r>
      <w:r w:rsidR="00DB3909">
        <w:t xml:space="preserve">synes </w:t>
      </w:r>
      <w:r>
        <w:t xml:space="preserve">den föreslagna ansenliga </w:t>
      </w:r>
      <w:r w:rsidR="00CE0A3C">
        <w:t>bebyggelse</w:t>
      </w:r>
      <w:r>
        <w:t>n</w:t>
      </w:r>
      <w:r w:rsidR="00CE0A3C">
        <w:t xml:space="preserve"> i o</w:t>
      </w:r>
      <w:r w:rsidR="00DB3909">
        <w:t>mrådets norra del</w:t>
      </w:r>
      <w:r w:rsidR="00CE0A3C">
        <w:t xml:space="preserve"> all</w:t>
      </w:r>
      <w:r w:rsidR="00DB3909">
        <w:t>tför omfattande och också</w:t>
      </w:r>
      <w:r w:rsidR="00CE0A3C">
        <w:t xml:space="preserve"> inkräk</w:t>
      </w:r>
      <w:r>
        <w:t>ta</w:t>
      </w:r>
      <w:r w:rsidR="00DB3909">
        <w:t>nde</w:t>
      </w:r>
      <w:r>
        <w:t xml:space="preserve"> på den vackra</w:t>
      </w:r>
      <w:r w:rsidR="00CA5205">
        <w:t xml:space="preserve"> högt belägna häll</w:t>
      </w:r>
      <w:r w:rsidR="00DB3909">
        <w:t>marks</w:t>
      </w:r>
      <w:r w:rsidR="00CA5205">
        <w:t xml:space="preserve">tallskogen. </w:t>
      </w:r>
      <w:r>
        <w:t>Också här måste omfattande studier gen</w:t>
      </w:r>
      <w:r w:rsidR="00DB3909">
        <w:t>omföras för att klargöra hur många hus som är möjliga och hur de</w:t>
      </w:r>
      <w:r>
        <w:t xml:space="preserve"> kan placeras utan att förstöra naturvärdena på platsen.</w:t>
      </w:r>
    </w:p>
    <w:p w14:paraId="466AE71C" w14:textId="77777777" w:rsidR="00CE0A3C" w:rsidRDefault="00CE0A3C"/>
    <w:p w14:paraId="0E30FD4F" w14:textId="77777777" w:rsidR="00FC03AF" w:rsidRDefault="00FC03AF">
      <w:r>
        <w:t xml:space="preserve"> </w:t>
      </w:r>
      <w:r w:rsidR="00805A9A">
        <w:t>Lidingö 2015-06-16</w:t>
      </w:r>
    </w:p>
    <w:p w14:paraId="087274E7" w14:textId="77777777" w:rsidR="00805A9A" w:rsidRDefault="00805A9A">
      <w:r>
        <w:t>Marianne Råberg</w:t>
      </w:r>
    </w:p>
    <w:p w14:paraId="29FB740C" w14:textId="77777777" w:rsidR="00805A9A" w:rsidRDefault="00805A9A">
      <w:r>
        <w:t>Ordf. arbetsgruppen Natur och Kultur</w:t>
      </w:r>
    </w:p>
    <w:sectPr w:rsidR="00805A9A" w:rsidSect="009601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AF"/>
    <w:rsid w:val="000F72FF"/>
    <w:rsid w:val="002A2AC7"/>
    <w:rsid w:val="005B2037"/>
    <w:rsid w:val="0067220E"/>
    <w:rsid w:val="00803EFF"/>
    <w:rsid w:val="00805A9A"/>
    <w:rsid w:val="008417F1"/>
    <w:rsid w:val="009601FC"/>
    <w:rsid w:val="00A80451"/>
    <w:rsid w:val="00CA5205"/>
    <w:rsid w:val="00CD06E4"/>
    <w:rsid w:val="00CE0A3C"/>
    <w:rsid w:val="00DB3909"/>
    <w:rsid w:val="00E902B8"/>
    <w:rsid w:val="00F30174"/>
    <w:rsid w:val="00FC03A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56D825"/>
  <w14:defaultImageDpi w14:val="300"/>
  <w15:docId w15:val="{F8493D1D-1EF7-4343-802A-1B350DC3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1739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Råberg</dc:creator>
  <cp:keywords/>
  <dc:description/>
  <cp:lastModifiedBy>Siv Bergius</cp:lastModifiedBy>
  <cp:revision>2</cp:revision>
  <dcterms:created xsi:type="dcterms:W3CDTF">2020-12-07T17:28:00Z</dcterms:created>
  <dcterms:modified xsi:type="dcterms:W3CDTF">2020-12-07T17:28:00Z</dcterms:modified>
</cp:coreProperties>
</file>